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FB4" w:rsidRDefault="00B579CD" w:rsidP="001723DD">
      <w:pPr>
        <w:jc w:val="right"/>
        <w:rPr>
          <w:rFonts w:ascii="ＭＳ 明朝" w:hAnsi="ＭＳ 明朝" w:cs="ＭＳ Ｐゴシック"/>
          <w:color w:val="auto"/>
          <w:sz w:val="22"/>
          <w:szCs w:val="22"/>
        </w:rPr>
      </w:pPr>
      <w:r w:rsidRPr="00FF42E0">
        <w:rPr>
          <w:rFonts w:ascii="ＭＳ 明朝" w:hAnsi="ＭＳ 明朝" w:cs="ＭＳ Ｐゴシック" w:hint="eastAsia"/>
          <w:color w:val="auto"/>
          <w:sz w:val="22"/>
          <w:szCs w:val="22"/>
        </w:rPr>
        <w:t xml:space="preserve">＊FAXの場合　送信票を付けずにこのまま送信してください　</w:t>
      </w:r>
      <w:r w:rsidR="005B6FB4">
        <w:rPr>
          <w:rFonts w:ascii="ＭＳ 明朝" w:hAnsi="ＭＳ 明朝" w:cs="ＭＳ Ｐゴシック" w:hint="eastAsia"/>
          <w:color w:val="auto"/>
          <w:sz w:val="22"/>
          <w:szCs w:val="22"/>
        </w:rPr>
        <w:t>FAX</w:t>
      </w:r>
      <w:r w:rsidR="005B6FB4" w:rsidRPr="00FF42E0">
        <w:rPr>
          <w:rFonts w:ascii="ＭＳ 明朝" w:hAnsi="ＭＳ 明朝" w:cs="ＭＳ Ｐゴシック" w:hint="eastAsia"/>
          <w:color w:val="auto"/>
          <w:sz w:val="22"/>
          <w:szCs w:val="22"/>
        </w:rPr>
        <w:t xml:space="preserve"> 018</w:t>
      </w:r>
      <w:r w:rsidR="005B6FB4">
        <w:rPr>
          <w:rFonts w:ascii="ＭＳ 明朝" w:hAnsi="ＭＳ 明朝" w:cs="ＭＳ Ｐゴシック" w:hint="eastAsia"/>
          <w:color w:val="auto"/>
          <w:sz w:val="22"/>
          <w:szCs w:val="22"/>
        </w:rPr>
        <w:t>-</w:t>
      </w:r>
      <w:r w:rsidR="005B6FB4" w:rsidRPr="00FF42E0">
        <w:rPr>
          <w:rFonts w:ascii="ＭＳ 明朝" w:hAnsi="ＭＳ 明朝" w:cs="ＭＳ Ｐゴシック" w:hint="eastAsia"/>
          <w:color w:val="auto"/>
          <w:sz w:val="22"/>
          <w:szCs w:val="22"/>
        </w:rPr>
        <w:t>888-5818</w:t>
      </w:r>
      <w:r w:rsidR="005B6FB4" w:rsidRPr="005B6FB4">
        <w:rPr>
          <w:rFonts w:ascii="ＭＳ 明朝" w:hAnsi="ＭＳ 明朝" w:cs="ＭＳ Ｐゴシック" w:hint="eastAsia"/>
          <w:color w:val="auto"/>
          <w:sz w:val="18"/>
          <w:szCs w:val="18"/>
        </w:rPr>
        <w:t>（秋田市ＰＴＡ連合会）</w:t>
      </w:r>
    </w:p>
    <w:p w:rsidR="00B579CD" w:rsidRPr="005B6FB4" w:rsidRDefault="005B6FB4" w:rsidP="00FF42E0">
      <w:pPr>
        <w:spacing w:line="300" w:lineRule="exact"/>
        <w:ind w:right="896"/>
        <w:rPr>
          <w:rFonts w:ascii="ＭＳ 明朝" w:hAnsi="ＭＳ 明朝"/>
          <w:spacing w:val="2"/>
          <w:sz w:val="20"/>
          <w:szCs w:val="20"/>
        </w:rPr>
      </w:pPr>
      <w:r>
        <w:rPr>
          <w:rFonts w:ascii="ＭＳ 明朝" w:hAnsi="ＭＳ 明朝" w:cs="ＭＳ Ｐゴシック" w:hint="eastAsia"/>
          <w:color w:val="auto"/>
          <w:sz w:val="22"/>
          <w:szCs w:val="22"/>
        </w:rPr>
        <w:t xml:space="preserve">　</w:t>
      </w:r>
    </w:p>
    <w:p w:rsidR="00B579CD" w:rsidRDefault="00B579CD" w:rsidP="00FF42E0">
      <w:pPr>
        <w:spacing w:line="300" w:lineRule="exact"/>
        <w:jc w:val="left"/>
        <w:rPr>
          <w:rFonts w:ascii="ＭＳ 明朝" w:hAnsi="ＭＳ 明朝" w:cs="ＭＳ Ｐゴシック"/>
          <w:color w:val="auto"/>
          <w:sz w:val="22"/>
          <w:szCs w:val="22"/>
        </w:rPr>
      </w:pPr>
      <w:r w:rsidRPr="00FF42E0">
        <w:rPr>
          <w:rFonts w:ascii="ＭＳ 明朝" w:hAnsi="ＭＳ 明朝" w:cs="ＭＳ Ｐゴシック" w:hint="eastAsia"/>
          <w:color w:val="auto"/>
          <w:sz w:val="22"/>
          <w:szCs w:val="22"/>
        </w:rPr>
        <w:t xml:space="preserve">　</w:t>
      </w:r>
    </w:p>
    <w:p w:rsidR="003E321B" w:rsidRPr="00A920D9" w:rsidRDefault="003E321B" w:rsidP="002025C3">
      <w:pPr>
        <w:jc w:val="center"/>
        <w:rPr>
          <w:sz w:val="36"/>
          <w:szCs w:val="36"/>
        </w:rPr>
      </w:pPr>
      <w:r w:rsidRPr="00A920D9">
        <w:rPr>
          <w:rFonts w:hint="eastAsia"/>
          <w:b/>
          <w:bCs/>
          <w:sz w:val="36"/>
          <w:szCs w:val="36"/>
        </w:rPr>
        <w:t xml:space="preserve">書　面　</w:t>
      </w:r>
      <w:r>
        <w:rPr>
          <w:rFonts w:hint="eastAsia"/>
          <w:b/>
          <w:bCs/>
          <w:sz w:val="36"/>
          <w:szCs w:val="36"/>
        </w:rPr>
        <w:t>表　決</w:t>
      </w:r>
      <w:r w:rsidRPr="00A920D9">
        <w:rPr>
          <w:rFonts w:hint="eastAsia"/>
          <w:b/>
          <w:bCs/>
          <w:sz w:val="36"/>
          <w:szCs w:val="36"/>
        </w:rPr>
        <w:t xml:space="preserve">　書</w:t>
      </w:r>
    </w:p>
    <w:p w:rsidR="003E321B" w:rsidRPr="00FF42E0" w:rsidRDefault="003E321B" w:rsidP="00FF42E0">
      <w:pPr>
        <w:jc w:val="right"/>
        <w:rPr>
          <w:sz w:val="24"/>
          <w:szCs w:val="24"/>
        </w:rPr>
      </w:pPr>
      <w:r>
        <w:rPr>
          <w:rFonts w:cs="ＭＳ 明朝" w:hint="eastAsia"/>
        </w:rPr>
        <w:t xml:space="preserve">　　　　　　　　　　　　　　　　　　　　　　　　　　　　</w:t>
      </w:r>
      <w:r w:rsidRPr="00FF42E0">
        <w:rPr>
          <w:rFonts w:cs="ＭＳ 明朝" w:hint="eastAsia"/>
          <w:sz w:val="24"/>
          <w:szCs w:val="24"/>
        </w:rPr>
        <w:t xml:space="preserve">　　</w:t>
      </w:r>
      <w:r w:rsidRPr="00FF42E0">
        <w:rPr>
          <w:rFonts w:hint="eastAsia"/>
          <w:sz w:val="24"/>
          <w:szCs w:val="24"/>
        </w:rPr>
        <w:t>令和２</w:t>
      </w:r>
      <w:r w:rsidRPr="00FF42E0">
        <w:rPr>
          <w:sz w:val="24"/>
          <w:szCs w:val="24"/>
        </w:rPr>
        <w:t>年</w:t>
      </w:r>
      <w:r w:rsidRPr="00FF42E0">
        <w:rPr>
          <w:rFonts w:hint="eastAsia"/>
          <w:sz w:val="24"/>
          <w:szCs w:val="24"/>
        </w:rPr>
        <w:t>５</w:t>
      </w:r>
      <w:r w:rsidRPr="00FF42E0">
        <w:rPr>
          <w:sz w:val="24"/>
          <w:szCs w:val="24"/>
        </w:rPr>
        <w:t>月</w:t>
      </w:r>
      <w:r w:rsidRPr="00FF42E0">
        <w:rPr>
          <w:rFonts w:hint="eastAsia"/>
          <w:sz w:val="24"/>
          <w:szCs w:val="24"/>
        </w:rPr>
        <w:t xml:space="preserve">　</w:t>
      </w:r>
      <w:r w:rsidRPr="00FF42E0">
        <w:rPr>
          <w:sz w:val="24"/>
          <w:szCs w:val="24"/>
        </w:rPr>
        <w:t xml:space="preserve">  </w:t>
      </w:r>
      <w:r w:rsidRPr="00FF42E0">
        <w:rPr>
          <w:sz w:val="24"/>
          <w:szCs w:val="24"/>
        </w:rPr>
        <w:t>日</w:t>
      </w:r>
    </w:p>
    <w:p w:rsidR="003E321B" w:rsidRPr="00FF42E0" w:rsidRDefault="003E321B" w:rsidP="003E321B">
      <w:pPr>
        <w:spacing w:line="400" w:lineRule="exact"/>
        <w:rPr>
          <w:sz w:val="24"/>
          <w:szCs w:val="24"/>
        </w:rPr>
      </w:pPr>
      <w:r w:rsidRPr="00FF42E0">
        <w:rPr>
          <w:sz w:val="24"/>
          <w:szCs w:val="24"/>
        </w:rPr>
        <w:t xml:space="preserve">  </w:t>
      </w:r>
      <w:r w:rsidRPr="00FF42E0">
        <w:rPr>
          <w:rFonts w:ascii="ＭＳ 明朝" w:hAnsi="ＭＳ 明朝" w:hint="eastAsia"/>
          <w:sz w:val="24"/>
          <w:szCs w:val="24"/>
        </w:rPr>
        <w:t>秋田市ＰＴＡ連合会</w:t>
      </w:r>
    </w:p>
    <w:p w:rsidR="003E321B" w:rsidRPr="00FF42E0" w:rsidRDefault="003E321B" w:rsidP="003E321B">
      <w:pPr>
        <w:spacing w:line="400" w:lineRule="exact"/>
        <w:ind w:firstLineChars="100" w:firstLine="230"/>
        <w:rPr>
          <w:sz w:val="24"/>
          <w:szCs w:val="24"/>
        </w:rPr>
      </w:pPr>
      <w:r w:rsidRPr="00FF42E0">
        <w:rPr>
          <w:rFonts w:hint="eastAsia"/>
          <w:sz w:val="24"/>
          <w:szCs w:val="24"/>
        </w:rPr>
        <w:t xml:space="preserve">会長　</w:t>
      </w:r>
      <w:r w:rsidRPr="00FF42E0">
        <w:rPr>
          <w:rFonts w:ascii="ＭＳ 明朝" w:hAnsi="ＭＳ 明朝" w:hint="eastAsia"/>
          <w:sz w:val="24"/>
          <w:szCs w:val="24"/>
        </w:rPr>
        <w:t>古</w:t>
      </w:r>
      <w:r w:rsidR="00431F50" w:rsidRPr="00FF42E0">
        <w:rPr>
          <w:rFonts w:ascii="ＭＳ 明朝" w:hAnsi="ＭＳ 明朝" w:hint="eastAsia"/>
          <w:sz w:val="24"/>
          <w:szCs w:val="24"/>
        </w:rPr>
        <w:t xml:space="preserve">　</w:t>
      </w:r>
      <w:r w:rsidRPr="00FF42E0">
        <w:rPr>
          <w:rFonts w:ascii="ＭＳ 明朝" w:hAnsi="ＭＳ 明朝" w:hint="eastAsia"/>
          <w:sz w:val="24"/>
          <w:szCs w:val="24"/>
        </w:rPr>
        <w:t>谷</w:t>
      </w:r>
      <w:r w:rsidR="00431F50" w:rsidRPr="00FF42E0">
        <w:rPr>
          <w:rFonts w:ascii="ＭＳ 明朝" w:hAnsi="ＭＳ 明朝" w:hint="eastAsia"/>
          <w:sz w:val="24"/>
          <w:szCs w:val="24"/>
        </w:rPr>
        <w:t xml:space="preserve">　</w:t>
      </w:r>
      <w:r w:rsidRPr="00FF42E0">
        <w:rPr>
          <w:rFonts w:ascii="ＭＳ 明朝" w:hAnsi="ＭＳ 明朝" w:hint="eastAsia"/>
          <w:sz w:val="24"/>
          <w:szCs w:val="24"/>
        </w:rPr>
        <w:t>昌</w:t>
      </w:r>
      <w:r w:rsidR="00431F50" w:rsidRPr="00FF42E0">
        <w:rPr>
          <w:rFonts w:ascii="ＭＳ 明朝" w:hAnsi="ＭＳ 明朝" w:hint="eastAsia"/>
          <w:sz w:val="24"/>
          <w:szCs w:val="24"/>
        </w:rPr>
        <w:t xml:space="preserve">　</w:t>
      </w:r>
      <w:r w:rsidRPr="00FF42E0">
        <w:rPr>
          <w:rFonts w:ascii="ＭＳ 明朝" w:hAnsi="ＭＳ 明朝" w:hint="eastAsia"/>
          <w:sz w:val="24"/>
          <w:szCs w:val="24"/>
        </w:rPr>
        <w:t>規</w:t>
      </w:r>
      <w:r w:rsidRPr="00FF42E0">
        <w:rPr>
          <w:sz w:val="24"/>
          <w:szCs w:val="24"/>
        </w:rPr>
        <w:t xml:space="preserve"> </w:t>
      </w:r>
      <w:r w:rsidR="005B6FB4">
        <w:rPr>
          <w:rFonts w:hint="eastAsia"/>
          <w:sz w:val="24"/>
          <w:szCs w:val="24"/>
        </w:rPr>
        <w:t xml:space="preserve">　　</w:t>
      </w:r>
      <w:r w:rsidRPr="00FF42E0">
        <w:rPr>
          <w:sz w:val="24"/>
          <w:szCs w:val="24"/>
        </w:rPr>
        <w:t xml:space="preserve"> </w:t>
      </w:r>
      <w:r w:rsidR="005B6FB4">
        <w:rPr>
          <w:rFonts w:hint="eastAsia"/>
          <w:sz w:val="24"/>
          <w:szCs w:val="24"/>
        </w:rPr>
        <w:t>行</w:t>
      </w:r>
    </w:p>
    <w:p w:rsidR="003E321B" w:rsidRDefault="003E321B" w:rsidP="003E321B">
      <w:r>
        <w:t xml:space="preserve"> </w:t>
      </w:r>
    </w:p>
    <w:p w:rsidR="003E321B" w:rsidRPr="00B579CD" w:rsidRDefault="003E321B" w:rsidP="003E321B">
      <w:pPr>
        <w:rPr>
          <w:sz w:val="24"/>
          <w:szCs w:val="24"/>
        </w:rPr>
      </w:pPr>
      <w:r>
        <w:t xml:space="preserve">                    </w:t>
      </w:r>
      <w:r>
        <w:rPr>
          <w:rFonts w:hint="eastAsia"/>
        </w:rPr>
        <w:t xml:space="preserve">　　　</w:t>
      </w:r>
      <w:r w:rsidR="00B579CD">
        <w:rPr>
          <w:rFonts w:hint="eastAsia"/>
        </w:rPr>
        <w:t xml:space="preserve">　　</w:t>
      </w:r>
      <w:r w:rsidRPr="00B579CD">
        <w:rPr>
          <w:rFonts w:hint="eastAsia"/>
          <w:sz w:val="24"/>
          <w:szCs w:val="24"/>
        </w:rPr>
        <w:t xml:space="preserve">　</w:t>
      </w:r>
      <w:r w:rsidRPr="00B579CD">
        <w:rPr>
          <w:sz w:val="24"/>
          <w:szCs w:val="24"/>
        </w:rPr>
        <w:t xml:space="preserve"> </w:t>
      </w:r>
      <w:r w:rsidRPr="00B579CD">
        <w:rPr>
          <w:rFonts w:hint="eastAsia"/>
          <w:sz w:val="24"/>
          <w:szCs w:val="24"/>
        </w:rPr>
        <w:t>学校名</w:t>
      </w:r>
    </w:p>
    <w:p w:rsidR="003E321B" w:rsidRPr="00B579CD" w:rsidRDefault="003E321B" w:rsidP="003E321B">
      <w:pPr>
        <w:rPr>
          <w:sz w:val="24"/>
          <w:szCs w:val="24"/>
          <w:u w:val="single"/>
        </w:rPr>
      </w:pPr>
      <w:r w:rsidRPr="00B579CD">
        <w:rPr>
          <w:rFonts w:hint="eastAsia"/>
          <w:sz w:val="24"/>
          <w:szCs w:val="24"/>
        </w:rPr>
        <w:t xml:space="preserve">　　　　　　　　　　　　　　</w:t>
      </w:r>
      <w:r w:rsidRPr="00B579CD">
        <w:rPr>
          <w:rFonts w:hint="eastAsia"/>
          <w:sz w:val="24"/>
          <w:szCs w:val="24"/>
          <w:u w:val="single"/>
        </w:rPr>
        <w:t xml:space="preserve">　　　　　　　　　　　　　　　　　　　　　　　　　　　　　</w:t>
      </w:r>
      <w:r w:rsidRPr="00B579CD">
        <w:rPr>
          <w:sz w:val="24"/>
          <w:szCs w:val="24"/>
          <w:u w:val="single"/>
        </w:rPr>
        <w:t xml:space="preserve"> </w:t>
      </w:r>
    </w:p>
    <w:p w:rsidR="003E321B" w:rsidRPr="00B579CD" w:rsidRDefault="003E321B" w:rsidP="003E321B">
      <w:pPr>
        <w:rPr>
          <w:sz w:val="24"/>
          <w:szCs w:val="24"/>
        </w:rPr>
      </w:pPr>
      <w:r w:rsidRPr="00B579CD">
        <w:rPr>
          <w:sz w:val="24"/>
          <w:szCs w:val="24"/>
        </w:rPr>
        <w:t xml:space="preserve">                    </w:t>
      </w:r>
      <w:r w:rsidRPr="00B579CD">
        <w:rPr>
          <w:rFonts w:hint="eastAsia"/>
          <w:sz w:val="24"/>
          <w:szCs w:val="24"/>
        </w:rPr>
        <w:t xml:space="preserve">　　　　</w:t>
      </w:r>
      <w:r w:rsidRPr="00B579CD">
        <w:rPr>
          <w:sz w:val="24"/>
          <w:szCs w:val="24"/>
        </w:rPr>
        <w:t xml:space="preserve"> </w:t>
      </w:r>
      <w:r w:rsidRPr="00B579CD">
        <w:rPr>
          <w:sz w:val="24"/>
          <w:szCs w:val="24"/>
        </w:rPr>
        <w:t>氏</w:t>
      </w:r>
      <w:r w:rsidRPr="00B579CD">
        <w:rPr>
          <w:rFonts w:hint="eastAsia"/>
          <w:sz w:val="24"/>
          <w:szCs w:val="24"/>
        </w:rPr>
        <w:t xml:space="preserve">　</w:t>
      </w:r>
      <w:r w:rsidRPr="00B579CD">
        <w:rPr>
          <w:sz w:val="24"/>
          <w:szCs w:val="24"/>
        </w:rPr>
        <w:t>名</w:t>
      </w:r>
      <w:r w:rsidRPr="00B579CD">
        <w:rPr>
          <w:sz w:val="24"/>
          <w:szCs w:val="24"/>
        </w:rPr>
        <w:t xml:space="preserve"> </w:t>
      </w:r>
      <w:r w:rsidRPr="00B579CD">
        <w:rPr>
          <w:rFonts w:hint="eastAsia"/>
          <w:sz w:val="24"/>
          <w:szCs w:val="24"/>
        </w:rPr>
        <w:t>（自署）</w:t>
      </w:r>
      <w:r w:rsidRPr="00B579CD">
        <w:rPr>
          <w:sz w:val="24"/>
          <w:szCs w:val="24"/>
        </w:rPr>
        <w:t xml:space="preserve">            </w:t>
      </w:r>
    </w:p>
    <w:p w:rsidR="003E321B" w:rsidRPr="00B579CD" w:rsidRDefault="003E321B" w:rsidP="003E321B">
      <w:pPr>
        <w:rPr>
          <w:sz w:val="24"/>
          <w:szCs w:val="24"/>
        </w:rPr>
      </w:pPr>
      <w:r w:rsidRPr="00B579CD">
        <w:rPr>
          <w:rFonts w:hint="eastAsia"/>
          <w:sz w:val="24"/>
          <w:szCs w:val="24"/>
        </w:rPr>
        <w:t xml:space="preserve">　　　　　　　　　　　　　　</w:t>
      </w:r>
      <w:r w:rsidRPr="00B579CD">
        <w:rPr>
          <w:rFonts w:hint="eastAsia"/>
          <w:sz w:val="24"/>
          <w:szCs w:val="24"/>
          <w:u w:val="single"/>
        </w:rPr>
        <w:t xml:space="preserve">　　　　　　　　　　　　　　　　　　　　　　　　　　　　　</w:t>
      </w:r>
    </w:p>
    <w:p w:rsidR="003E321B" w:rsidRPr="00B579CD" w:rsidRDefault="003E321B" w:rsidP="003E321B">
      <w:pPr>
        <w:jc w:val="center"/>
        <w:rPr>
          <w:rFonts w:cs="ＭＳ 明朝"/>
          <w:sz w:val="24"/>
          <w:szCs w:val="24"/>
        </w:rPr>
      </w:pPr>
    </w:p>
    <w:p w:rsidR="003E321B" w:rsidRPr="00B579CD" w:rsidRDefault="003E321B" w:rsidP="003E321B">
      <w:pPr>
        <w:rPr>
          <w:rFonts w:cs="ＭＳ 明朝"/>
          <w:sz w:val="24"/>
          <w:szCs w:val="24"/>
        </w:rPr>
      </w:pPr>
      <w:r w:rsidRPr="00B579CD">
        <w:rPr>
          <w:rFonts w:cs="ＭＳ 明朝" w:hint="eastAsia"/>
          <w:sz w:val="24"/>
          <w:szCs w:val="24"/>
        </w:rPr>
        <w:t>私は、令和２年度定期総会における下記議案について、次のとおり表決します。</w:t>
      </w:r>
    </w:p>
    <w:tbl>
      <w:tblPr>
        <w:tblStyle w:val="ad"/>
        <w:tblW w:w="0" w:type="auto"/>
        <w:tblLook w:val="04A0" w:firstRow="1" w:lastRow="0" w:firstColumn="1" w:lastColumn="0" w:noHBand="0" w:noVBand="1"/>
      </w:tblPr>
      <w:tblGrid>
        <w:gridCol w:w="2048"/>
        <w:gridCol w:w="4916"/>
        <w:gridCol w:w="1238"/>
        <w:gridCol w:w="1200"/>
      </w:tblGrid>
      <w:tr w:rsidR="003E321B" w:rsidRPr="00B579CD" w:rsidTr="003E321B">
        <w:tc>
          <w:tcPr>
            <w:tcW w:w="2048" w:type="dxa"/>
          </w:tcPr>
          <w:p w:rsidR="003E321B" w:rsidRPr="00B579CD" w:rsidRDefault="003E321B" w:rsidP="005C26F8">
            <w:pPr>
              <w:jc w:val="center"/>
              <w:rPr>
                <w:rFonts w:eastAsia="ＭＳ 明朝" w:cs="ＭＳ 明朝"/>
                <w:sz w:val="24"/>
                <w:szCs w:val="24"/>
              </w:rPr>
            </w:pPr>
            <w:r w:rsidRPr="00B579CD">
              <w:rPr>
                <w:rFonts w:eastAsia="ＭＳ 明朝" w:cs="ＭＳ 明朝" w:hint="eastAsia"/>
                <w:sz w:val="24"/>
                <w:szCs w:val="24"/>
              </w:rPr>
              <w:t>議案番号</w:t>
            </w:r>
          </w:p>
        </w:tc>
        <w:tc>
          <w:tcPr>
            <w:tcW w:w="4916" w:type="dxa"/>
          </w:tcPr>
          <w:p w:rsidR="003E321B" w:rsidRPr="00B579CD" w:rsidRDefault="003E321B" w:rsidP="005C26F8">
            <w:pPr>
              <w:jc w:val="center"/>
              <w:rPr>
                <w:rFonts w:eastAsia="ＭＳ 明朝" w:cs="ＭＳ 明朝"/>
                <w:sz w:val="24"/>
                <w:szCs w:val="24"/>
              </w:rPr>
            </w:pPr>
            <w:r w:rsidRPr="00B579CD">
              <w:rPr>
                <w:rFonts w:eastAsia="ＭＳ 明朝" w:cs="ＭＳ 明朝" w:hint="eastAsia"/>
                <w:sz w:val="24"/>
                <w:szCs w:val="24"/>
              </w:rPr>
              <w:t>議　　　　　　　　　案</w:t>
            </w:r>
          </w:p>
        </w:tc>
        <w:tc>
          <w:tcPr>
            <w:tcW w:w="1238" w:type="dxa"/>
          </w:tcPr>
          <w:p w:rsidR="003E321B" w:rsidRPr="00B579CD" w:rsidRDefault="003E321B" w:rsidP="005C26F8">
            <w:pPr>
              <w:jc w:val="center"/>
              <w:rPr>
                <w:sz w:val="24"/>
                <w:szCs w:val="24"/>
              </w:rPr>
            </w:pPr>
            <w:r w:rsidRPr="00B579CD">
              <w:rPr>
                <w:rFonts w:hint="eastAsia"/>
                <w:sz w:val="24"/>
                <w:szCs w:val="24"/>
              </w:rPr>
              <w:t>賛成</w:t>
            </w:r>
          </w:p>
        </w:tc>
        <w:tc>
          <w:tcPr>
            <w:tcW w:w="1200" w:type="dxa"/>
          </w:tcPr>
          <w:p w:rsidR="003E321B" w:rsidRPr="00B579CD" w:rsidRDefault="003E321B" w:rsidP="005C26F8">
            <w:pPr>
              <w:jc w:val="center"/>
              <w:rPr>
                <w:sz w:val="24"/>
                <w:szCs w:val="24"/>
              </w:rPr>
            </w:pPr>
            <w:r w:rsidRPr="00B579CD">
              <w:rPr>
                <w:rFonts w:hint="eastAsia"/>
                <w:sz w:val="24"/>
                <w:szCs w:val="24"/>
              </w:rPr>
              <w:t>反対</w:t>
            </w:r>
          </w:p>
        </w:tc>
      </w:tr>
      <w:tr w:rsidR="003E321B" w:rsidRPr="00B579CD" w:rsidTr="002025C3">
        <w:trPr>
          <w:trHeight w:val="706"/>
        </w:trPr>
        <w:tc>
          <w:tcPr>
            <w:tcW w:w="2048" w:type="dxa"/>
            <w:vAlign w:val="center"/>
          </w:tcPr>
          <w:p w:rsidR="003E321B" w:rsidRPr="00B579CD" w:rsidRDefault="003E321B" w:rsidP="002025C3">
            <w:pPr>
              <w:spacing w:line="360" w:lineRule="auto"/>
              <w:jc w:val="center"/>
              <w:rPr>
                <w:rFonts w:cs="ＭＳ 明朝"/>
                <w:sz w:val="24"/>
                <w:szCs w:val="24"/>
              </w:rPr>
            </w:pPr>
            <w:r w:rsidRPr="00B579CD">
              <w:rPr>
                <w:rFonts w:eastAsia="ＭＳ 明朝" w:cs="ＭＳ 明朝" w:hint="eastAsia"/>
                <w:sz w:val="24"/>
                <w:szCs w:val="24"/>
              </w:rPr>
              <w:t>第１号議案</w:t>
            </w:r>
          </w:p>
        </w:tc>
        <w:tc>
          <w:tcPr>
            <w:tcW w:w="4916" w:type="dxa"/>
            <w:vAlign w:val="center"/>
          </w:tcPr>
          <w:p w:rsidR="003E321B" w:rsidRPr="00B579CD" w:rsidRDefault="003E321B" w:rsidP="002025C3">
            <w:pPr>
              <w:spacing w:line="360" w:lineRule="auto"/>
              <w:rPr>
                <w:rFonts w:asciiTheme="minorEastAsia" w:hAnsiTheme="minorEastAsia"/>
                <w:sz w:val="24"/>
                <w:szCs w:val="24"/>
              </w:rPr>
            </w:pPr>
            <w:r w:rsidRPr="00B579CD">
              <w:rPr>
                <w:rFonts w:asciiTheme="minorEastAsia" w:hAnsiTheme="minorEastAsia" w:hint="eastAsia"/>
                <w:sz w:val="24"/>
                <w:szCs w:val="24"/>
              </w:rPr>
              <w:t>令和元年度会務報告について</w:t>
            </w:r>
          </w:p>
        </w:tc>
        <w:tc>
          <w:tcPr>
            <w:tcW w:w="1238" w:type="dxa"/>
            <w:vAlign w:val="center"/>
          </w:tcPr>
          <w:p w:rsidR="003E321B" w:rsidRPr="00B579CD" w:rsidRDefault="003E321B" w:rsidP="002025C3">
            <w:pPr>
              <w:spacing w:line="360" w:lineRule="auto"/>
              <w:rPr>
                <w:rFonts w:cs="ＭＳ 明朝"/>
                <w:sz w:val="24"/>
                <w:szCs w:val="24"/>
              </w:rPr>
            </w:pPr>
          </w:p>
        </w:tc>
        <w:tc>
          <w:tcPr>
            <w:tcW w:w="1200" w:type="dxa"/>
            <w:vAlign w:val="center"/>
          </w:tcPr>
          <w:p w:rsidR="003E321B" w:rsidRPr="00B579CD" w:rsidRDefault="003E321B" w:rsidP="002025C3">
            <w:pPr>
              <w:spacing w:line="360" w:lineRule="auto"/>
              <w:rPr>
                <w:rFonts w:cs="ＭＳ 明朝"/>
                <w:sz w:val="24"/>
                <w:szCs w:val="24"/>
              </w:rPr>
            </w:pPr>
          </w:p>
        </w:tc>
      </w:tr>
      <w:tr w:rsidR="003E321B" w:rsidRPr="00B579CD" w:rsidTr="002025C3">
        <w:trPr>
          <w:trHeight w:val="706"/>
        </w:trPr>
        <w:tc>
          <w:tcPr>
            <w:tcW w:w="2048" w:type="dxa"/>
            <w:vAlign w:val="center"/>
          </w:tcPr>
          <w:p w:rsidR="003E321B" w:rsidRPr="00B579CD" w:rsidRDefault="003E321B" w:rsidP="002025C3">
            <w:pPr>
              <w:spacing w:line="360" w:lineRule="auto"/>
              <w:jc w:val="center"/>
              <w:rPr>
                <w:rFonts w:eastAsia="ＭＳ 明朝" w:cs="ＭＳ 明朝"/>
                <w:sz w:val="24"/>
                <w:szCs w:val="24"/>
              </w:rPr>
            </w:pPr>
            <w:r w:rsidRPr="00B579CD">
              <w:rPr>
                <w:rFonts w:eastAsia="ＭＳ 明朝" w:cs="ＭＳ 明朝" w:hint="eastAsia"/>
                <w:sz w:val="24"/>
                <w:szCs w:val="24"/>
              </w:rPr>
              <w:t>第２号議案</w:t>
            </w:r>
          </w:p>
        </w:tc>
        <w:tc>
          <w:tcPr>
            <w:tcW w:w="4916" w:type="dxa"/>
            <w:vAlign w:val="center"/>
          </w:tcPr>
          <w:p w:rsidR="003E321B" w:rsidRPr="00B579CD" w:rsidRDefault="003E321B" w:rsidP="002025C3">
            <w:pPr>
              <w:spacing w:line="360" w:lineRule="auto"/>
              <w:rPr>
                <w:rFonts w:eastAsia="ＭＳ 明朝" w:cs="ＭＳ 明朝"/>
                <w:sz w:val="24"/>
                <w:szCs w:val="24"/>
              </w:rPr>
            </w:pPr>
            <w:bookmarkStart w:id="0" w:name="_Hlk35791428"/>
            <w:r w:rsidRPr="00B579CD">
              <w:rPr>
                <w:rFonts w:asciiTheme="minorEastAsia" w:hAnsiTheme="minorEastAsia" w:hint="eastAsia"/>
                <w:sz w:val="24"/>
                <w:szCs w:val="24"/>
              </w:rPr>
              <w:t>令和元</w:t>
            </w:r>
            <w:bookmarkEnd w:id="0"/>
            <w:r w:rsidRPr="00B579CD">
              <w:rPr>
                <w:rFonts w:asciiTheme="minorEastAsia" w:hAnsiTheme="minorEastAsia" w:hint="eastAsia"/>
                <w:sz w:val="24"/>
                <w:szCs w:val="24"/>
              </w:rPr>
              <w:t>年度収支決算</w:t>
            </w:r>
            <w:r w:rsidR="00431F50" w:rsidRPr="00B579CD">
              <w:rPr>
                <w:rFonts w:asciiTheme="minorEastAsia" w:hAnsiTheme="minorEastAsia" w:hint="eastAsia"/>
                <w:sz w:val="24"/>
                <w:szCs w:val="24"/>
              </w:rPr>
              <w:t>報告について</w:t>
            </w:r>
          </w:p>
        </w:tc>
        <w:tc>
          <w:tcPr>
            <w:tcW w:w="1238" w:type="dxa"/>
            <w:vAlign w:val="center"/>
          </w:tcPr>
          <w:p w:rsidR="003E321B" w:rsidRPr="00B579CD" w:rsidRDefault="003E321B" w:rsidP="002025C3">
            <w:pPr>
              <w:spacing w:line="360" w:lineRule="auto"/>
              <w:rPr>
                <w:rFonts w:eastAsia="ＭＳ 明朝" w:cs="ＭＳ 明朝"/>
                <w:sz w:val="24"/>
                <w:szCs w:val="24"/>
              </w:rPr>
            </w:pPr>
          </w:p>
        </w:tc>
        <w:tc>
          <w:tcPr>
            <w:tcW w:w="1200" w:type="dxa"/>
            <w:vAlign w:val="center"/>
          </w:tcPr>
          <w:p w:rsidR="003E321B" w:rsidRPr="00B579CD" w:rsidRDefault="003E321B" w:rsidP="002025C3">
            <w:pPr>
              <w:spacing w:line="360" w:lineRule="auto"/>
              <w:rPr>
                <w:rFonts w:eastAsia="ＭＳ 明朝" w:cs="ＭＳ 明朝"/>
                <w:sz w:val="24"/>
                <w:szCs w:val="24"/>
              </w:rPr>
            </w:pPr>
          </w:p>
        </w:tc>
      </w:tr>
      <w:tr w:rsidR="003E321B" w:rsidRPr="00B579CD" w:rsidTr="002025C3">
        <w:trPr>
          <w:trHeight w:val="706"/>
        </w:trPr>
        <w:tc>
          <w:tcPr>
            <w:tcW w:w="2048" w:type="dxa"/>
            <w:vAlign w:val="center"/>
          </w:tcPr>
          <w:p w:rsidR="003E321B" w:rsidRPr="00B579CD" w:rsidRDefault="003E321B" w:rsidP="002025C3">
            <w:pPr>
              <w:spacing w:line="360" w:lineRule="auto"/>
              <w:jc w:val="center"/>
              <w:rPr>
                <w:rFonts w:eastAsia="ＭＳ 明朝" w:cs="ＭＳ 明朝"/>
                <w:sz w:val="24"/>
                <w:szCs w:val="24"/>
              </w:rPr>
            </w:pPr>
            <w:r w:rsidRPr="00B579CD">
              <w:rPr>
                <w:rFonts w:eastAsia="ＭＳ 明朝" w:cs="ＭＳ 明朝" w:hint="eastAsia"/>
                <w:sz w:val="24"/>
                <w:szCs w:val="24"/>
              </w:rPr>
              <w:t>第３号議案</w:t>
            </w:r>
          </w:p>
        </w:tc>
        <w:tc>
          <w:tcPr>
            <w:tcW w:w="4916" w:type="dxa"/>
            <w:vAlign w:val="center"/>
          </w:tcPr>
          <w:p w:rsidR="003E321B" w:rsidRPr="00B579CD" w:rsidRDefault="003E321B" w:rsidP="002025C3">
            <w:pPr>
              <w:spacing w:line="360" w:lineRule="auto"/>
              <w:rPr>
                <w:rFonts w:eastAsia="ＭＳ 明朝" w:cs="ＭＳ 明朝"/>
                <w:sz w:val="24"/>
                <w:szCs w:val="24"/>
              </w:rPr>
            </w:pPr>
            <w:r w:rsidRPr="00B579CD">
              <w:rPr>
                <w:rFonts w:asciiTheme="minorEastAsia" w:hAnsiTheme="minorEastAsia" w:hint="eastAsia"/>
                <w:sz w:val="24"/>
                <w:szCs w:val="24"/>
              </w:rPr>
              <w:t>令和</w:t>
            </w:r>
            <w:r w:rsidR="00431F50" w:rsidRPr="00B579CD">
              <w:rPr>
                <w:rFonts w:asciiTheme="minorEastAsia" w:hAnsiTheme="minorEastAsia" w:hint="eastAsia"/>
                <w:sz w:val="24"/>
                <w:szCs w:val="24"/>
              </w:rPr>
              <w:t>元年度監査報告について</w:t>
            </w:r>
          </w:p>
        </w:tc>
        <w:tc>
          <w:tcPr>
            <w:tcW w:w="1238" w:type="dxa"/>
            <w:vAlign w:val="center"/>
          </w:tcPr>
          <w:p w:rsidR="003E321B" w:rsidRPr="00B579CD" w:rsidRDefault="003E321B" w:rsidP="002025C3">
            <w:pPr>
              <w:spacing w:line="360" w:lineRule="auto"/>
              <w:rPr>
                <w:rFonts w:eastAsia="ＭＳ 明朝" w:cs="ＭＳ 明朝"/>
                <w:sz w:val="24"/>
                <w:szCs w:val="24"/>
              </w:rPr>
            </w:pPr>
          </w:p>
        </w:tc>
        <w:tc>
          <w:tcPr>
            <w:tcW w:w="1200" w:type="dxa"/>
            <w:vAlign w:val="center"/>
          </w:tcPr>
          <w:p w:rsidR="003E321B" w:rsidRPr="00B579CD" w:rsidRDefault="003E321B" w:rsidP="002025C3">
            <w:pPr>
              <w:spacing w:line="360" w:lineRule="auto"/>
              <w:rPr>
                <w:rFonts w:eastAsia="ＭＳ 明朝" w:cs="ＭＳ 明朝"/>
                <w:sz w:val="24"/>
                <w:szCs w:val="24"/>
              </w:rPr>
            </w:pPr>
          </w:p>
        </w:tc>
      </w:tr>
      <w:tr w:rsidR="003E321B" w:rsidRPr="00B579CD" w:rsidTr="002025C3">
        <w:trPr>
          <w:trHeight w:val="706"/>
        </w:trPr>
        <w:tc>
          <w:tcPr>
            <w:tcW w:w="2048" w:type="dxa"/>
            <w:vAlign w:val="center"/>
          </w:tcPr>
          <w:p w:rsidR="003E321B" w:rsidRPr="00B579CD" w:rsidRDefault="003E321B" w:rsidP="002025C3">
            <w:pPr>
              <w:spacing w:line="360" w:lineRule="auto"/>
              <w:jc w:val="center"/>
              <w:rPr>
                <w:rFonts w:eastAsia="ＭＳ 明朝" w:cs="ＭＳ 明朝"/>
                <w:sz w:val="24"/>
                <w:szCs w:val="24"/>
              </w:rPr>
            </w:pPr>
            <w:r w:rsidRPr="00B579CD">
              <w:rPr>
                <w:rFonts w:eastAsia="ＭＳ 明朝" w:cs="ＭＳ 明朝" w:hint="eastAsia"/>
                <w:sz w:val="24"/>
                <w:szCs w:val="24"/>
              </w:rPr>
              <w:t>第４号議案</w:t>
            </w:r>
          </w:p>
        </w:tc>
        <w:tc>
          <w:tcPr>
            <w:tcW w:w="4916" w:type="dxa"/>
            <w:vAlign w:val="center"/>
          </w:tcPr>
          <w:p w:rsidR="00431F50" w:rsidRPr="00B579CD" w:rsidRDefault="003E321B" w:rsidP="002025C3">
            <w:pPr>
              <w:rPr>
                <w:rFonts w:asciiTheme="minorEastAsia" w:hAnsiTheme="minorEastAsia"/>
                <w:sz w:val="24"/>
                <w:szCs w:val="24"/>
              </w:rPr>
            </w:pPr>
            <w:r w:rsidRPr="00B579CD">
              <w:rPr>
                <w:rFonts w:asciiTheme="minorEastAsia" w:hAnsiTheme="minorEastAsia" w:hint="eastAsia"/>
                <w:sz w:val="24"/>
                <w:szCs w:val="24"/>
              </w:rPr>
              <w:t>令和２年度</w:t>
            </w:r>
            <w:r w:rsidR="00431F50" w:rsidRPr="00B579CD">
              <w:rPr>
                <w:rFonts w:asciiTheme="minorEastAsia" w:hAnsiTheme="minorEastAsia" w:hint="eastAsia"/>
                <w:sz w:val="24"/>
                <w:szCs w:val="24"/>
              </w:rPr>
              <w:t>基本方針・活動目標（案）ならびに</w:t>
            </w:r>
          </w:p>
          <w:p w:rsidR="003E321B" w:rsidRPr="00B579CD" w:rsidRDefault="00431F50" w:rsidP="002025C3">
            <w:pPr>
              <w:rPr>
                <w:rFonts w:eastAsia="ＭＳ 明朝" w:cs="ＭＳ 明朝"/>
                <w:sz w:val="24"/>
                <w:szCs w:val="24"/>
              </w:rPr>
            </w:pPr>
            <w:r w:rsidRPr="00B579CD">
              <w:rPr>
                <w:rFonts w:asciiTheme="minorEastAsia" w:hAnsiTheme="minorEastAsia" w:hint="eastAsia"/>
                <w:sz w:val="24"/>
                <w:szCs w:val="24"/>
              </w:rPr>
              <w:t>事業計画（案）について</w:t>
            </w:r>
          </w:p>
        </w:tc>
        <w:tc>
          <w:tcPr>
            <w:tcW w:w="1238" w:type="dxa"/>
            <w:vAlign w:val="center"/>
          </w:tcPr>
          <w:p w:rsidR="003E321B" w:rsidRPr="00B579CD" w:rsidRDefault="003E321B" w:rsidP="002025C3">
            <w:pPr>
              <w:spacing w:line="360" w:lineRule="auto"/>
              <w:rPr>
                <w:rFonts w:eastAsia="ＭＳ 明朝" w:cs="ＭＳ 明朝"/>
                <w:sz w:val="24"/>
                <w:szCs w:val="24"/>
              </w:rPr>
            </w:pPr>
          </w:p>
        </w:tc>
        <w:tc>
          <w:tcPr>
            <w:tcW w:w="1200" w:type="dxa"/>
            <w:vAlign w:val="center"/>
          </w:tcPr>
          <w:p w:rsidR="003E321B" w:rsidRPr="00B579CD" w:rsidRDefault="003E321B" w:rsidP="002025C3">
            <w:pPr>
              <w:spacing w:line="360" w:lineRule="auto"/>
              <w:rPr>
                <w:rFonts w:eastAsia="ＭＳ 明朝" w:cs="ＭＳ 明朝"/>
                <w:sz w:val="24"/>
                <w:szCs w:val="24"/>
              </w:rPr>
            </w:pPr>
          </w:p>
        </w:tc>
      </w:tr>
      <w:tr w:rsidR="003E321B" w:rsidRPr="00B579CD" w:rsidTr="002025C3">
        <w:trPr>
          <w:trHeight w:val="706"/>
        </w:trPr>
        <w:tc>
          <w:tcPr>
            <w:tcW w:w="2048" w:type="dxa"/>
            <w:vAlign w:val="center"/>
          </w:tcPr>
          <w:p w:rsidR="003E321B" w:rsidRPr="00B579CD" w:rsidRDefault="003E321B" w:rsidP="002025C3">
            <w:pPr>
              <w:spacing w:line="360" w:lineRule="auto"/>
              <w:jc w:val="center"/>
              <w:rPr>
                <w:rFonts w:eastAsia="ＭＳ 明朝" w:cs="ＭＳ 明朝"/>
                <w:sz w:val="24"/>
                <w:szCs w:val="24"/>
              </w:rPr>
            </w:pPr>
            <w:r w:rsidRPr="00B579CD">
              <w:rPr>
                <w:rFonts w:eastAsia="ＭＳ 明朝" w:cs="ＭＳ 明朝" w:hint="eastAsia"/>
                <w:sz w:val="24"/>
                <w:szCs w:val="24"/>
              </w:rPr>
              <w:t>第５号議案</w:t>
            </w:r>
          </w:p>
        </w:tc>
        <w:tc>
          <w:tcPr>
            <w:tcW w:w="4916" w:type="dxa"/>
            <w:vAlign w:val="center"/>
          </w:tcPr>
          <w:p w:rsidR="003E321B" w:rsidRPr="00B579CD" w:rsidRDefault="00431F50" w:rsidP="002025C3">
            <w:pPr>
              <w:spacing w:line="360" w:lineRule="auto"/>
              <w:rPr>
                <w:rFonts w:eastAsia="ＭＳ 明朝" w:cs="ＭＳ 明朝"/>
                <w:sz w:val="24"/>
                <w:szCs w:val="24"/>
              </w:rPr>
            </w:pPr>
            <w:r w:rsidRPr="00B579CD">
              <w:rPr>
                <w:rFonts w:cs="ＭＳ 明朝" w:hint="eastAsia"/>
                <w:sz w:val="24"/>
                <w:szCs w:val="24"/>
              </w:rPr>
              <w:t>令和２年度収支予算（案）について</w:t>
            </w:r>
          </w:p>
        </w:tc>
        <w:tc>
          <w:tcPr>
            <w:tcW w:w="1238" w:type="dxa"/>
            <w:vAlign w:val="center"/>
          </w:tcPr>
          <w:p w:rsidR="003E321B" w:rsidRPr="00B579CD" w:rsidRDefault="003E321B" w:rsidP="002025C3">
            <w:pPr>
              <w:spacing w:line="360" w:lineRule="auto"/>
              <w:rPr>
                <w:rFonts w:eastAsia="ＭＳ 明朝" w:cs="ＭＳ 明朝"/>
                <w:sz w:val="24"/>
                <w:szCs w:val="24"/>
              </w:rPr>
            </w:pPr>
          </w:p>
        </w:tc>
        <w:tc>
          <w:tcPr>
            <w:tcW w:w="1200" w:type="dxa"/>
            <w:vAlign w:val="center"/>
          </w:tcPr>
          <w:p w:rsidR="003E321B" w:rsidRPr="00B579CD" w:rsidRDefault="003E321B" w:rsidP="002025C3">
            <w:pPr>
              <w:spacing w:line="360" w:lineRule="auto"/>
              <w:rPr>
                <w:rFonts w:eastAsia="ＭＳ 明朝" w:cs="ＭＳ 明朝"/>
                <w:sz w:val="24"/>
                <w:szCs w:val="24"/>
              </w:rPr>
            </w:pPr>
          </w:p>
        </w:tc>
      </w:tr>
      <w:tr w:rsidR="003E321B" w:rsidRPr="00B579CD" w:rsidTr="002025C3">
        <w:trPr>
          <w:trHeight w:val="706"/>
        </w:trPr>
        <w:tc>
          <w:tcPr>
            <w:tcW w:w="2048" w:type="dxa"/>
            <w:vAlign w:val="center"/>
          </w:tcPr>
          <w:p w:rsidR="003E321B" w:rsidRPr="00B579CD" w:rsidRDefault="003E321B" w:rsidP="002025C3">
            <w:pPr>
              <w:spacing w:line="360" w:lineRule="auto"/>
              <w:jc w:val="center"/>
              <w:rPr>
                <w:rFonts w:eastAsia="ＭＳ 明朝" w:cs="ＭＳ 明朝"/>
                <w:sz w:val="24"/>
                <w:szCs w:val="24"/>
              </w:rPr>
            </w:pPr>
            <w:r w:rsidRPr="00B579CD">
              <w:rPr>
                <w:rFonts w:eastAsia="ＭＳ 明朝" w:cs="ＭＳ 明朝" w:hint="eastAsia"/>
                <w:sz w:val="24"/>
                <w:szCs w:val="24"/>
              </w:rPr>
              <w:t>第６号議案</w:t>
            </w:r>
          </w:p>
        </w:tc>
        <w:tc>
          <w:tcPr>
            <w:tcW w:w="4916" w:type="dxa"/>
            <w:vAlign w:val="center"/>
          </w:tcPr>
          <w:p w:rsidR="003E321B" w:rsidRPr="00B579CD" w:rsidRDefault="003E321B" w:rsidP="002025C3">
            <w:pPr>
              <w:spacing w:line="360" w:lineRule="auto"/>
              <w:rPr>
                <w:sz w:val="24"/>
                <w:szCs w:val="24"/>
              </w:rPr>
            </w:pPr>
            <w:r w:rsidRPr="00B579CD">
              <w:rPr>
                <w:rFonts w:asciiTheme="minorEastAsia" w:hAnsiTheme="minorEastAsia" w:cs="Times New Roman" w:hint="eastAsia"/>
                <w:spacing w:val="6"/>
                <w:sz w:val="24"/>
                <w:szCs w:val="24"/>
              </w:rPr>
              <w:t>役員改選</w:t>
            </w:r>
            <w:r w:rsidR="007E3723">
              <w:rPr>
                <w:rFonts w:asciiTheme="minorEastAsia" w:hAnsiTheme="minorEastAsia" w:cs="Times New Roman" w:hint="eastAsia"/>
                <w:spacing w:val="6"/>
                <w:sz w:val="24"/>
                <w:szCs w:val="24"/>
              </w:rPr>
              <w:t xml:space="preserve">　</w:t>
            </w:r>
            <w:r w:rsidR="00367B2D">
              <w:rPr>
                <w:rFonts w:asciiTheme="minorEastAsia" w:hAnsiTheme="minorEastAsia" w:cs="Times New Roman" w:hint="eastAsia"/>
                <w:spacing w:val="6"/>
                <w:sz w:val="24"/>
                <w:szCs w:val="24"/>
              </w:rPr>
              <w:t>（別紙）</w:t>
            </w:r>
          </w:p>
        </w:tc>
        <w:tc>
          <w:tcPr>
            <w:tcW w:w="1238" w:type="dxa"/>
            <w:vAlign w:val="center"/>
          </w:tcPr>
          <w:p w:rsidR="003E321B" w:rsidRPr="00B579CD" w:rsidRDefault="003E321B" w:rsidP="002025C3">
            <w:pPr>
              <w:spacing w:line="360" w:lineRule="auto"/>
              <w:rPr>
                <w:rFonts w:eastAsia="ＭＳ 明朝" w:cs="ＭＳ 明朝"/>
                <w:sz w:val="24"/>
                <w:szCs w:val="24"/>
              </w:rPr>
            </w:pPr>
          </w:p>
        </w:tc>
        <w:tc>
          <w:tcPr>
            <w:tcW w:w="1200" w:type="dxa"/>
            <w:vAlign w:val="center"/>
          </w:tcPr>
          <w:p w:rsidR="003E321B" w:rsidRPr="00B579CD" w:rsidRDefault="003E321B" w:rsidP="002025C3">
            <w:pPr>
              <w:spacing w:line="360" w:lineRule="auto"/>
              <w:rPr>
                <w:rFonts w:eastAsia="ＭＳ 明朝" w:cs="ＭＳ 明朝"/>
                <w:sz w:val="24"/>
                <w:szCs w:val="24"/>
              </w:rPr>
            </w:pPr>
          </w:p>
        </w:tc>
      </w:tr>
    </w:tbl>
    <w:p w:rsidR="003E321B" w:rsidRPr="007E3723" w:rsidRDefault="003E321B" w:rsidP="003E321B">
      <w:pPr>
        <w:rPr>
          <w:rFonts w:cs="ＭＳ 明朝"/>
          <w:sz w:val="22"/>
          <w:szCs w:val="22"/>
        </w:rPr>
      </w:pPr>
      <w:r w:rsidRPr="00B579CD">
        <w:rPr>
          <w:rFonts w:cs="ＭＳ 明朝" w:hint="eastAsia"/>
          <w:sz w:val="24"/>
          <w:szCs w:val="24"/>
        </w:rPr>
        <w:t>（</w:t>
      </w:r>
      <w:r w:rsidRPr="007E3723">
        <w:rPr>
          <w:rFonts w:cs="ＭＳ 明朝" w:hint="eastAsia"/>
          <w:sz w:val="22"/>
          <w:szCs w:val="22"/>
        </w:rPr>
        <w:t>注）１．各議案について、「</w:t>
      </w:r>
      <w:r w:rsidRPr="007E3723">
        <w:rPr>
          <w:rFonts w:hint="eastAsia"/>
          <w:sz w:val="22"/>
          <w:szCs w:val="22"/>
        </w:rPr>
        <w:t>賛成</w:t>
      </w:r>
      <w:r w:rsidRPr="007E3723">
        <w:rPr>
          <w:rFonts w:cs="ＭＳ 明朝" w:hint="eastAsia"/>
          <w:sz w:val="22"/>
          <w:szCs w:val="22"/>
        </w:rPr>
        <w:t>」・「</w:t>
      </w:r>
      <w:r w:rsidRPr="007E3723">
        <w:rPr>
          <w:rFonts w:hint="eastAsia"/>
          <w:sz w:val="22"/>
          <w:szCs w:val="22"/>
        </w:rPr>
        <w:t>反対</w:t>
      </w:r>
      <w:r w:rsidRPr="007E3723">
        <w:rPr>
          <w:rFonts w:cs="ＭＳ 明朝" w:hint="eastAsia"/>
          <w:sz w:val="22"/>
          <w:szCs w:val="22"/>
        </w:rPr>
        <w:t>」いずれかに○印で表示してください。</w:t>
      </w:r>
    </w:p>
    <w:p w:rsidR="003E321B" w:rsidRPr="007E3723" w:rsidRDefault="003E321B" w:rsidP="003E321B">
      <w:pPr>
        <w:ind w:firstLineChars="300" w:firstLine="631"/>
        <w:rPr>
          <w:rFonts w:cs="ＭＳ 明朝"/>
          <w:sz w:val="22"/>
          <w:szCs w:val="22"/>
        </w:rPr>
      </w:pPr>
      <w:r w:rsidRPr="007E3723">
        <w:rPr>
          <w:rFonts w:cs="ＭＳ 明朝" w:hint="eastAsia"/>
          <w:sz w:val="22"/>
          <w:szCs w:val="22"/>
        </w:rPr>
        <w:t>２．「</w:t>
      </w:r>
      <w:r w:rsidRPr="007E3723">
        <w:rPr>
          <w:rFonts w:hint="eastAsia"/>
          <w:sz w:val="22"/>
          <w:szCs w:val="22"/>
        </w:rPr>
        <w:t>賛成</w:t>
      </w:r>
      <w:r w:rsidRPr="007E3723">
        <w:rPr>
          <w:rFonts w:cs="ＭＳ 明朝" w:hint="eastAsia"/>
          <w:sz w:val="22"/>
          <w:szCs w:val="22"/>
        </w:rPr>
        <w:t>」・「</w:t>
      </w:r>
      <w:r w:rsidRPr="007E3723">
        <w:rPr>
          <w:rFonts w:hint="eastAsia"/>
          <w:sz w:val="22"/>
          <w:szCs w:val="22"/>
        </w:rPr>
        <w:t>反対</w:t>
      </w:r>
      <w:r w:rsidRPr="007E3723">
        <w:rPr>
          <w:rFonts w:cs="ＭＳ 明朝" w:hint="eastAsia"/>
          <w:sz w:val="22"/>
          <w:szCs w:val="22"/>
        </w:rPr>
        <w:t>」の両方に○印がある場合および両方に○印がない場合には、</w:t>
      </w:r>
    </w:p>
    <w:p w:rsidR="003E321B" w:rsidRPr="007E3723" w:rsidRDefault="003E321B" w:rsidP="003E321B">
      <w:pPr>
        <w:ind w:firstLineChars="500" w:firstLine="1051"/>
        <w:rPr>
          <w:rFonts w:cs="ＭＳ 明朝"/>
          <w:sz w:val="22"/>
          <w:szCs w:val="22"/>
        </w:rPr>
      </w:pPr>
      <w:r w:rsidRPr="007E3723">
        <w:rPr>
          <w:rFonts w:cs="ＭＳ 明朝" w:hint="eastAsia"/>
          <w:sz w:val="22"/>
          <w:szCs w:val="22"/>
        </w:rPr>
        <w:t>その議案について賛成とみなします。</w:t>
      </w:r>
    </w:p>
    <w:p w:rsidR="007E3723" w:rsidRPr="007E3723" w:rsidRDefault="007E3723" w:rsidP="007E3723">
      <w:pPr>
        <w:rPr>
          <w:rFonts w:cs="ＭＳ 明朝"/>
          <w:sz w:val="22"/>
          <w:szCs w:val="22"/>
        </w:rPr>
      </w:pPr>
      <w:r w:rsidRPr="007E3723">
        <w:rPr>
          <w:rFonts w:cs="ＭＳ 明朝" w:hint="eastAsia"/>
          <w:sz w:val="22"/>
          <w:szCs w:val="22"/>
        </w:rPr>
        <w:t xml:space="preserve">　　　３．期日までに、提出がなかった場合は審議内容を承認いただいたものとみなします。</w:t>
      </w:r>
    </w:p>
    <w:p w:rsidR="003E321B" w:rsidRPr="00B579CD" w:rsidRDefault="003E321B" w:rsidP="003E321B">
      <w:pPr>
        <w:ind w:firstLineChars="500" w:firstLine="1151"/>
        <w:rPr>
          <w:rFonts w:cs="ＭＳ 明朝"/>
          <w:sz w:val="24"/>
          <w:szCs w:val="24"/>
        </w:rPr>
      </w:pPr>
    </w:p>
    <w:p w:rsidR="003E321B" w:rsidRPr="00B579CD" w:rsidRDefault="003E321B" w:rsidP="003E321B">
      <w:pPr>
        <w:rPr>
          <w:sz w:val="24"/>
          <w:szCs w:val="24"/>
        </w:rPr>
      </w:pPr>
      <w:r w:rsidRPr="00B579CD">
        <w:rPr>
          <w:rFonts w:hint="eastAsia"/>
          <w:sz w:val="24"/>
          <w:szCs w:val="24"/>
        </w:rPr>
        <w:t>【意見】（※ご意見がありましたらお書きください。）</w:t>
      </w:r>
    </w:p>
    <w:p w:rsidR="003E321B" w:rsidRDefault="003E321B" w:rsidP="003E321B"/>
    <w:p w:rsidR="003E321B" w:rsidRDefault="003E321B" w:rsidP="003E321B">
      <w:pPr>
        <w:rPr>
          <w:u w:val="dash"/>
        </w:rPr>
      </w:pPr>
      <w:r>
        <w:rPr>
          <w:rFonts w:hint="eastAsia"/>
          <w:u w:val="dash"/>
        </w:rPr>
        <w:t xml:space="preserve">　　　　　　　　　　　　　　　　　　　　　　　　　　　　　</w:t>
      </w:r>
      <w:r w:rsidR="00B579CD">
        <w:rPr>
          <w:rFonts w:hint="eastAsia"/>
          <w:u w:val="dash"/>
        </w:rPr>
        <w:t xml:space="preserve">　　　　</w:t>
      </w:r>
      <w:r>
        <w:rPr>
          <w:rFonts w:hint="eastAsia"/>
          <w:u w:val="dash"/>
        </w:rPr>
        <w:t xml:space="preserve">　　　　　　　　　　　　　　</w:t>
      </w:r>
    </w:p>
    <w:p w:rsidR="003E321B" w:rsidRPr="00A920D9" w:rsidRDefault="003E321B" w:rsidP="003E321B">
      <w:pPr>
        <w:rPr>
          <w:u w:val="dash"/>
        </w:rPr>
      </w:pPr>
    </w:p>
    <w:p w:rsidR="003E321B" w:rsidRDefault="003E321B" w:rsidP="003E321B">
      <w:pPr>
        <w:rPr>
          <w:u w:val="dash"/>
        </w:rPr>
      </w:pPr>
      <w:r>
        <w:rPr>
          <w:rFonts w:hint="eastAsia"/>
          <w:u w:val="dash"/>
        </w:rPr>
        <w:t xml:space="preserve">　　　　　　　　　　　　　　　　　　　　　　　　　　　　</w:t>
      </w:r>
      <w:r w:rsidR="00B579CD">
        <w:rPr>
          <w:rFonts w:hint="eastAsia"/>
          <w:u w:val="dash"/>
        </w:rPr>
        <w:t xml:space="preserve">　　　　</w:t>
      </w:r>
      <w:r>
        <w:rPr>
          <w:rFonts w:hint="eastAsia"/>
          <w:u w:val="dash"/>
        </w:rPr>
        <w:t xml:space="preserve">　　　　　　　　　　　　　　　</w:t>
      </w:r>
    </w:p>
    <w:p w:rsidR="003E321B" w:rsidRDefault="003E321B" w:rsidP="003E321B">
      <w:pPr>
        <w:rPr>
          <w:u w:val="dash"/>
        </w:rPr>
      </w:pPr>
    </w:p>
    <w:p w:rsidR="003E321B" w:rsidRDefault="003E321B" w:rsidP="003E321B">
      <w:pPr>
        <w:rPr>
          <w:u w:val="dash"/>
        </w:rPr>
      </w:pPr>
      <w:r>
        <w:rPr>
          <w:rFonts w:hint="eastAsia"/>
          <w:u w:val="dash"/>
        </w:rPr>
        <w:t xml:space="preserve">　　　　　　　　　　　　　　　　　　　　　　　　　　　</w:t>
      </w:r>
      <w:r w:rsidR="00B579CD">
        <w:rPr>
          <w:rFonts w:hint="eastAsia"/>
          <w:u w:val="dash"/>
        </w:rPr>
        <w:t xml:space="preserve">　　　　</w:t>
      </w:r>
      <w:r>
        <w:rPr>
          <w:rFonts w:hint="eastAsia"/>
          <w:u w:val="dash"/>
        </w:rPr>
        <w:t xml:space="preserve">　　　　　　　　　　　　　　　　</w:t>
      </w:r>
    </w:p>
    <w:p w:rsidR="00B579CD" w:rsidRPr="005B6FB4" w:rsidRDefault="00B579CD" w:rsidP="00B579CD">
      <w:pPr>
        <w:jc w:val="right"/>
        <w:rPr>
          <w:rFonts w:asciiTheme="minorEastAsia" w:eastAsiaTheme="minorEastAsia" w:hAnsiTheme="minorEastAsia" w:cs="ＭＳ 明朝"/>
          <w:b/>
          <w:bCs/>
          <w:sz w:val="24"/>
          <w:szCs w:val="24"/>
          <w:u w:val="thick"/>
        </w:rPr>
      </w:pPr>
      <w:r w:rsidRPr="005B6FB4">
        <w:rPr>
          <w:rFonts w:asciiTheme="minorEastAsia" w:eastAsiaTheme="minorEastAsia" w:hAnsiTheme="minorEastAsia" w:hint="eastAsia"/>
          <w:b/>
          <w:bCs/>
          <w:sz w:val="24"/>
          <w:szCs w:val="24"/>
          <w:u w:val="thick"/>
        </w:rPr>
        <w:t>5月25日（月）必着</w:t>
      </w:r>
    </w:p>
    <w:sectPr w:rsidR="00B579CD" w:rsidRPr="005B6FB4" w:rsidSect="00B579CD">
      <w:headerReference w:type="default" r:id="rId8"/>
      <w:type w:val="continuous"/>
      <w:pgSz w:w="11906" w:h="16838" w:code="9"/>
      <w:pgMar w:top="1021" w:right="1247" w:bottom="1021" w:left="1247" w:header="720" w:footer="720" w:gutter="0"/>
      <w:pgNumType w:start="1"/>
      <w:cols w:space="720"/>
      <w:noEndnote/>
      <w:docGrid w:type="linesAndChars" w:linePitch="353"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22F" w:rsidRDefault="00A4022F">
      <w:r>
        <w:separator/>
      </w:r>
    </w:p>
  </w:endnote>
  <w:endnote w:type="continuationSeparator" w:id="0">
    <w:p w:rsidR="00A4022F" w:rsidRDefault="00A4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22F" w:rsidRDefault="00A4022F">
      <w:r>
        <w:rPr>
          <w:rFonts w:ascii="ＭＳ 明朝" w:hAnsi="Century"/>
          <w:color w:val="auto"/>
          <w:sz w:val="2"/>
          <w:szCs w:val="2"/>
        </w:rPr>
        <w:continuationSeparator/>
      </w:r>
    </w:p>
  </w:footnote>
  <w:footnote w:type="continuationSeparator" w:id="0">
    <w:p w:rsidR="00A4022F" w:rsidRDefault="00A40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A8B" w:rsidRDefault="004C1A8B">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A28"/>
    <w:multiLevelType w:val="hybridMultilevel"/>
    <w:tmpl w:val="B0203D90"/>
    <w:lvl w:ilvl="0" w:tplc="8D0C88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2C087853"/>
    <w:multiLevelType w:val="hybridMultilevel"/>
    <w:tmpl w:val="A53696FA"/>
    <w:lvl w:ilvl="0" w:tplc="F2C073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395A796E"/>
    <w:multiLevelType w:val="hybridMultilevel"/>
    <w:tmpl w:val="0DC0D3E6"/>
    <w:lvl w:ilvl="0" w:tplc="FD647492">
      <w:start w:val="5"/>
      <w:numFmt w:val="bullet"/>
      <w:lvlText w:val="◆"/>
      <w:lvlJc w:val="left"/>
      <w:pPr>
        <w:ind w:left="1080" w:hanging="360"/>
      </w:pPr>
      <w:rPr>
        <w:rFonts w:ascii="ＭＳ 明朝" w:eastAsia="ＭＳ 明朝" w:hAnsi="ＭＳ 明朝" w:cs="ＭＳ 明朝" w:hint="eastAsia"/>
      </w:rPr>
    </w:lvl>
    <w:lvl w:ilvl="1" w:tplc="97307CE6">
      <w:start w:val="5"/>
      <w:numFmt w:val="bullet"/>
      <w:lvlText w:val="※"/>
      <w:lvlJc w:val="left"/>
      <w:pPr>
        <w:ind w:left="1500" w:hanging="360"/>
      </w:pPr>
      <w:rPr>
        <w:rFonts w:ascii="ＭＳ 明朝" w:eastAsia="ＭＳ 明朝" w:hAnsi="ＭＳ 明朝" w:cs="ＭＳ 明朝" w:hint="eastAsia"/>
        <w:b w:val="0"/>
        <w:u w:val="none"/>
      </w:rPr>
    </w:lvl>
    <w:lvl w:ilvl="2" w:tplc="0409000D" w:tentative="1">
      <w:start w:val="1"/>
      <w:numFmt w:val="bullet"/>
      <w:lvlText w:val=""/>
      <w:lvlJc w:val="left"/>
      <w:pPr>
        <w:ind w:left="1980" w:hanging="420"/>
      </w:pPr>
      <w:rPr>
        <w:rFonts w:ascii="Wingdings" w:hAnsi="Wingdings" w:cs="Wingdings" w:hint="default"/>
      </w:rPr>
    </w:lvl>
    <w:lvl w:ilvl="3" w:tplc="04090001" w:tentative="1">
      <w:start w:val="1"/>
      <w:numFmt w:val="bullet"/>
      <w:lvlText w:val=""/>
      <w:lvlJc w:val="left"/>
      <w:pPr>
        <w:ind w:left="2400" w:hanging="420"/>
      </w:pPr>
      <w:rPr>
        <w:rFonts w:ascii="Wingdings" w:hAnsi="Wingdings" w:cs="Wingdings" w:hint="default"/>
      </w:rPr>
    </w:lvl>
    <w:lvl w:ilvl="4" w:tplc="0409000B" w:tentative="1">
      <w:start w:val="1"/>
      <w:numFmt w:val="bullet"/>
      <w:lvlText w:val=""/>
      <w:lvlJc w:val="left"/>
      <w:pPr>
        <w:ind w:left="2820" w:hanging="420"/>
      </w:pPr>
      <w:rPr>
        <w:rFonts w:ascii="Wingdings" w:hAnsi="Wingdings" w:cs="Wingdings" w:hint="default"/>
      </w:rPr>
    </w:lvl>
    <w:lvl w:ilvl="5" w:tplc="0409000D" w:tentative="1">
      <w:start w:val="1"/>
      <w:numFmt w:val="bullet"/>
      <w:lvlText w:val=""/>
      <w:lvlJc w:val="left"/>
      <w:pPr>
        <w:ind w:left="3240" w:hanging="420"/>
      </w:pPr>
      <w:rPr>
        <w:rFonts w:ascii="Wingdings" w:hAnsi="Wingdings" w:cs="Wingdings" w:hint="default"/>
      </w:rPr>
    </w:lvl>
    <w:lvl w:ilvl="6" w:tplc="04090001" w:tentative="1">
      <w:start w:val="1"/>
      <w:numFmt w:val="bullet"/>
      <w:lvlText w:val=""/>
      <w:lvlJc w:val="left"/>
      <w:pPr>
        <w:ind w:left="3660" w:hanging="420"/>
      </w:pPr>
      <w:rPr>
        <w:rFonts w:ascii="Wingdings" w:hAnsi="Wingdings" w:cs="Wingdings" w:hint="default"/>
      </w:rPr>
    </w:lvl>
    <w:lvl w:ilvl="7" w:tplc="0409000B" w:tentative="1">
      <w:start w:val="1"/>
      <w:numFmt w:val="bullet"/>
      <w:lvlText w:val=""/>
      <w:lvlJc w:val="left"/>
      <w:pPr>
        <w:ind w:left="4080" w:hanging="420"/>
      </w:pPr>
      <w:rPr>
        <w:rFonts w:ascii="Wingdings" w:hAnsi="Wingdings" w:cs="Wingdings" w:hint="default"/>
      </w:rPr>
    </w:lvl>
    <w:lvl w:ilvl="8" w:tplc="0409000D" w:tentative="1">
      <w:start w:val="1"/>
      <w:numFmt w:val="bullet"/>
      <w:lvlText w:val=""/>
      <w:lvlJc w:val="left"/>
      <w:pPr>
        <w:ind w:left="4500" w:hanging="420"/>
      </w:pPr>
      <w:rPr>
        <w:rFonts w:ascii="Wingdings" w:hAnsi="Wingdings" w:cs="Wingdings" w:hint="default"/>
      </w:rPr>
    </w:lvl>
  </w:abstractNum>
  <w:abstractNum w:abstractNumId="3" w15:restartNumberingAfterBreak="0">
    <w:nsid w:val="5B230B12"/>
    <w:multiLevelType w:val="hybridMultilevel"/>
    <w:tmpl w:val="72D256BE"/>
    <w:lvl w:ilvl="0" w:tplc="74EE3FA0">
      <w:numFmt w:val="bullet"/>
      <w:lvlText w:val="※"/>
      <w:lvlJc w:val="left"/>
      <w:pPr>
        <w:ind w:left="769" w:hanging="360"/>
      </w:pPr>
      <w:rPr>
        <w:rFonts w:ascii="ＭＳ 明朝" w:eastAsia="ＭＳ 明朝" w:hAnsi="ＭＳ 明朝" w:cs="Times New Roman" w:hint="eastAsia"/>
      </w:rPr>
    </w:lvl>
    <w:lvl w:ilvl="1" w:tplc="0409000B" w:tentative="1">
      <w:start w:val="1"/>
      <w:numFmt w:val="bullet"/>
      <w:lvlText w:val=""/>
      <w:lvlJc w:val="left"/>
      <w:pPr>
        <w:ind w:left="1249" w:hanging="420"/>
      </w:pPr>
      <w:rPr>
        <w:rFonts w:ascii="Wingdings" w:hAnsi="Wingdings" w:cs="Wingdings" w:hint="default"/>
      </w:rPr>
    </w:lvl>
    <w:lvl w:ilvl="2" w:tplc="0409000D" w:tentative="1">
      <w:start w:val="1"/>
      <w:numFmt w:val="bullet"/>
      <w:lvlText w:val=""/>
      <w:lvlJc w:val="left"/>
      <w:pPr>
        <w:ind w:left="1669" w:hanging="420"/>
      </w:pPr>
      <w:rPr>
        <w:rFonts w:ascii="Wingdings" w:hAnsi="Wingdings" w:cs="Wingdings" w:hint="default"/>
      </w:rPr>
    </w:lvl>
    <w:lvl w:ilvl="3" w:tplc="04090001" w:tentative="1">
      <w:start w:val="1"/>
      <w:numFmt w:val="bullet"/>
      <w:lvlText w:val=""/>
      <w:lvlJc w:val="left"/>
      <w:pPr>
        <w:ind w:left="2089" w:hanging="420"/>
      </w:pPr>
      <w:rPr>
        <w:rFonts w:ascii="Wingdings" w:hAnsi="Wingdings" w:cs="Wingdings" w:hint="default"/>
      </w:rPr>
    </w:lvl>
    <w:lvl w:ilvl="4" w:tplc="0409000B" w:tentative="1">
      <w:start w:val="1"/>
      <w:numFmt w:val="bullet"/>
      <w:lvlText w:val=""/>
      <w:lvlJc w:val="left"/>
      <w:pPr>
        <w:ind w:left="2509" w:hanging="420"/>
      </w:pPr>
      <w:rPr>
        <w:rFonts w:ascii="Wingdings" w:hAnsi="Wingdings" w:cs="Wingdings" w:hint="default"/>
      </w:rPr>
    </w:lvl>
    <w:lvl w:ilvl="5" w:tplc="0409000D" w:tentative="1">
      <w:start w:val="1"/>
      <w:numFmt w:val="bullet"/>
      <w:lvlText w:val=""/>
      <w:lvlJc w:val="left"/>
      <w:pPr>
        <w:ind w:left="2929" w:hanging="420"/>
      </w:pPr>
      <w:rPr>
        <w:rFonts w:ascii="Wingdings" w:hAnsi="Wingdings" w:cs="Wingdings" w:hint="default"/>
      </w:rPr>
    </w:lvl>
    <w:lvl w:ilvl="6" w:tplc="04090001" w:tentative="1">
      <w:start w:val="1"/>
      <w:numFmt w:val="bullet"/>
      <w:lvlText w:val=""/>
      <w:lvlJc w:val="left"/>
      <w:pPr>
        <w:ind w:left="3349" w:hanging="420"/>
      </w:pPr>
      <w:rPr>
        <w:rFonts w:ascii="Wingdings" w:hAnsi="Wingdings" w:cs="Wingdings" w:hint="default"/>
      </w:rPr>
    </w:lvl>
    <w:lvl w:ilvl="7" w:tplc="0409000B" w:tentative="1">
      <w:start w:val="1"/>
      <w:numFmt w:val="bullet"/>
      <w:lvlText w:val=""/>
      <w:lvlJc w:val="left"/>
      <w:pPr>
        <w:ind w:left="3769" w:hanging="420"/>
      </w:pPr>
      <w:rPr>
        <w:rFonts w:ascii="Wingdings" w:hAnsi="Wingdings" w:cs="Wingdings" w:hint="default"/>
      </w:rPr>
    </w:lvl>
    <w:lvl w:ilvl="8" w:tplc="0409000D" w:tentative="1">
      <w:start w:val="1"/>
      <w:numFmt w:val="bullet"/>
      <w:lvlText w:val=""/>
      <w:lvlJc w:val="left"/>
      <w:pPr>
        <w:ind w:left="4189" w:hanging="420"/>
      </w:pPr>
      <w:rPr>
        <w:rFonts w:ascii="Wingdings" w:hAnsi="Wingdings" w:cs="Wingdings" w:hint="default"/>
      </w:rPr>
    </w:lvl>
  </w:abstractNum>
  <w:abstractNum w:abstractNumId="4" w15:restartNumberingAfterBreak="0">
    <w:nsid w:val="658F6D04"/>
    <w:multiLevelType w:val="hybridMultilevel"/>
    <w:tmpl w:val="AA5C10D0"/>
    <w:lvl w:ilvl="0" w:tplc="C1D6A67E">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cs="Wingdings" w:hint="default"/>
      </w:rPr>
    </w:lvl>
    <w:lvl w:ilvl="2" w:tplc="0409000D" w:tentative="1">
      <w:start w:val="1"/>
      <w:numFmt w:val="bullet"/>
      <w:lvlText w:val=""/>
      <w:lvlJc w:val="left"/>
      <w:pPr>
        <w:ind w:left="1980" w:hanging="420"/>
      </w:pPr>
      <w:rPr>
        <w:rFonts w:ascii="Wingdings" w:hAnsi="Wingdings" w:cs="Wingdings" w:hint="default"/>
      </w:rPr>
    </w:lvl>
    <w:lvl w:ilvl="3" w:tplc="04090001" w:tentative="1">
      <w:start w:val="1"/>
      <w:numFmt w:val="bullet"/>
      <w:lvlText w:val=""/>
      <w:lvlJc w:val="left"/>
      <w:pPr>
        <w:ind w:left="2400" w:hanging="420"/>
      </w:pPr>
      <w:rPr>
        <w:rFonts w:ascii="Wingdings" w:hAnsi="Wingdings" w:cs="Wingdings" w:hint="default"/>
      </w:rPr>
    </w:lvl>
    <w:lvl w:ilvl="4" w:tplc="0409000B" w:tentative="1">
      <w:start w:val="1"/>
      <w:numFmt w:val="bullet"/>
      <w:lvlText w:val=""/>
      <w:lvlJc w:val="left"/>
      <w:pPr>
        <w:ind w:left="2820" w:hanging="420"/>
      </w:pPr>
      <w:rPr>
        <w:rFonts w:ascii="Wingdings" w:hAnsi="Wingdings" w:cs="Wingdings" w:hint="default"/>
      </w:rPr>
    </w:lvl>
    <w:lvl w:ilvl="5" w:tplc="0409000D" w:tentative="1">
      <w:start w:val="1"/>
      <w:numFmt w:val="bullet"/>
      <w:lvlText w:val=""/>
      <w:lvlJc w:val="left"/>
      <w:pPr>
        <w:ind w:left="3240" w:hanging="420"/>
      </w:pPr>
      <w:rPr>
        <w:rFonts w:ascii="Wingdings" w:hAnsi="Wingdings" w:cs="Wingdings" w:hint="default"/>
      </w:rPr>
    </w:lvl>
    <w:lvl w:ilvl="6" w:tplc="04090001" w:tentative="1">
      <w:start w:val="1"/>
      <w:numFmt w:val="bullet"/>
      <w:lvlText w:val=""/>
      <w:lvlJc w:val="left"/>
      <w:pPr>
        <w:ind w:left="3660" w:hanging="420"/>
      </w:pPr>
      <w:rPr>
        <w:rFonts w:ascii="Wingdings" w:hAnsi="Wingdings" w:cs="Wingdings" w:hint="default"/>
      </w:rPr>
    </w:lvl>
    <w:lvl w:ilvl="7" w:tplc="0409000B" w:tentative="1">
      <w:start w:val="1"/>
      <w:numFmt w:val="bullet"/>
      <w:lvlText w:val=""/>
      <w:lvlJc w:val="left"/>
      <w:pPr>
        <w:ind w:left="4080" w:hanging="420"/>
      </w:pPr>
      <w:rPr>
        <w:rFonts w:ascii="Wingdings" w:hAnsi="Wingdings" w:cs="Wingdings" w:hint="default"/>
      </w:rPr>
    </w:lvl>
    <w:lvl w:ilvl="8" w:tplc="0409000D" w:tentative="1">
      <w:start w:val="1"/>
      <w:numFmt w:val="bullet"/>
      <w:lvlText w:val=""/>
      <w:lvlJc w:val="left"/>
      <w:pPr>
        <w:ind w:left="4500" w:hanging="420"/>
      </w:pPr>
      <w:rPr>
        <w:rFonts w:ascii="Wingdings" w:hAnsi="Wingdings" w:cs="Wingdings" w:hint="default"/>
      </w:rPr>
    </w:lvl>
  </w:abstractNum>
  <w:abstractNum w:abstractNumId="5" w15:restartNumberingAfterBreak="0">
    <w:nsid w:val="77956185"/>
    <w:multiLevelType w:val="hybridMultilevel"/>
    <w:tmpl w:val="4CFAA658"/>
    <w:lvl w:ilvl="0" w:tplc="7F705340">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100"/>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3C"/>
    <w:rsid w:val="000161CD"/>
    <w:rsid w:val="000259DE"/>
    <w:rsid w:val="0005357C"/>
    <w:rsid w:val="000568E4"/>
    <w:rsid w:val="0009714B"/>
    <w:rsid w:val="000C696D"/>
    <w:rsid w:val="000D6FE0"/>
    <w:rsid w:val="000E24A3"/>
    <w:rsid w:val="000E326B"/>
    <w:rsid w:val="001032BA"/>
    <w:rsid w:val="001073F0"/>
    <w:rsid w:val="0012343C"/>
    <w:rsid w:val="00123536"/>
    <w:rsid w:val="00133AD4"/>
    <w:rsid w:val="001340F5"/>
    <w:rsid w:val="00141A1A"/>
    <w:rsid w:val="00146BF3"/>
    <w:rsid w:val="00156C13"/>
    <w:rsid w:val="00160A6E"/>
    <w:rsid w:val="00162EB9"/>
    <w:rsid w:val="001723DD"/>
    <w:rsid w:val="00175C58"/>
    <w:rsid w:val="00190846"/>
    <w:rsid w:val="00193322"/>
    <w:rsid w:val="001A6B72"/>
    <w:rsid w:val="001B07AA"/>
    <w:rsid w:val="001B0E37"/>
    <w:rsid w:val="001C1D8E"/>
    <w:rsid w:val="001D6386"/>
    <w:rsid w:val="001F219A"/>
    <w:rsid w:val="002025C3"/>
    <w:rsid w:val="0021077B"/>
    <w:rsid w:val="0021261E"/>
    <w:rsid w:val="00216575"/>
    <w:rsid w:val="00237AD9"/>
    <w:rsid w:val="002409C5"/>
    <w:rsid w:val="00241807"/>
    <w:rsid w:val="002418C5"/>
    <w:rsid w:val="00253DE4"/>
    <w:rsid w:val="00255F6B"/>
    <w:rsid w:val="00290662"/>
    <w:rsid w:val="002C5949"/>
    <w:rsid w:val="002D7CA9"/>
    <w:rsid w:val="002E057D"/>
    <w:rsid w:val="003140D1"/>
    <w:rsid w:val="00350221"/>
    <w:rsid w:val="003518D8"/>
    <w:rsid w:val="00367B2D"/>
    <w:rsid w:val="003A2E0B"/>
    <w:rsid w:val="003B084F"/>
    <w:rsid w:val="003D256E"/>
    <w:rsid w:val="003E321B"/>
    <w:rsid w:val="003F467A"/>
    <w:rsid w:val="00403FF1"/>
    <w:rsid w:val="004076A2"/>
    <w:rsid w:val="00407DEB"/>
    <w:rsid w:val="00416A7F"/>
    <w:rsid w:val="00422037"/>
    <w:rsid w:val="00431F50"/>
    <w:rsid w:val="004517E6"/>
    <w:rsid w:val="004610B1"/>
    <w:rsid w:val="004744CE"/>
    <w:rsid w:val="00476DC3"/>
    <w:rsid w:val="004973F6"/>
    <w:rsid w:val="004A0966"/>
    <w:rsid w:val="004A309B"/>
    <w:rsid w:val="004C1A8B"/>
    <w:rsid w:val="00517D73"/>
    <w:rsid w:val="00526973"/>
    <w:rsid w:val="0053766A"/>
    <w:rsid w:val="00570A97"/>
    <w:rsid w:val="00574129"/>
    <w:rsid w:val="00581E66"/>
    <w:rsid w:val="00587C79"/>
    <w:rsid w:val="005A6BAE"/>
    <w:rsid w:val="005B6FB4"/>
    <w:rsid w:val="005C2C40"/>
    <w:rsid w:val="005F1C42"/>
    <w:rsid w:val="005F2F45"/>
    <w:rsid w:val="00602BAC"/>
    <w:rsid w:val="00602CC5"/>
    <w:rsid w:val="00604039"/>
    <w:rsid w:val="00623CA3"/>
    <w:rsid w:val="00631C18"/>
    <w:rsid w:val="00635D8D"/>
    <w:rsid w:val="00654327"/>
    <w:rsid w:val="00682F57"/>
    <w:rsid w:val="006B07B4"/>
    <w:rsid w:val="006B4F74"/>
    <w:rsid w:val="006C6D67"/>
    <w:rsid w:val="006D3452"/>
    <w:rsid w:val="006E1CCB"/>
    <w:rsid w:val="00700D4D"/>
    <w:rsid w:val="0070364A"/>
    <w:rsid w:val="007066AC"/>
    <w:rsid w:val="00720E86"/>
    <w:rsid w:val="007561B5"/>
    <w:rsid w:val="0075627D"/>
    <w:rsid w:val="00764397"/>
    <w:rsid w:val="00773144"/>
    <w:rsid w:val="007776FA"/>
    <w:rsid w:val="007B5187"/>
    <w:rsid w:val="007E1CD9"/>
    <w:rsid w:val="007E3723"/>
    <w:rsid w:val="007F0878"/>
    <w:rsid w:val="00810B0F"/>
    <w:rsid w:val="00812218"/>
    <w:rsid w:val="00816800"/>
    <w:rsid w:val="00827B77"/>
    <w:rsid w:val="0085034F"/>
    <w:rsid w:val="00863358"/>
    <w:rsid w:val="008709AE"/>
    <w:rsid w:val="008913D3"/>
    <w:rsid w:val="00891CFE"/>
    <w:rsid w:val="008924FA"/>
    <w:rsid w:val="008A20CE"/>
    <w:rsid w:val="008B244D"/>
    <w:rsid w:val="008B7D96"/>
    <w:rsid w:val="008D53EF"/>
    <w:rsid w:val="008D6B82"/>
    <w:rsid w:val="008E102F"/>
    <w:rsid w:val="009041E7"/>
    <w:rsid w:val="00905809"/>
    <w:rsid w:val="00914106"/>
    <w:rsid w:val="00922FD0"/>
    <w:rsid w:val="009301D9"/>
    <w:rsid w:val="00937ED6"/>
    <w:rsid w:val="00947D45"/>
    <w:rsid w:val="00962269"/>
    <w:rsid w:val="0097326D"/>
    <w:rsid w:val="009A438B"/>
    <w:rsid w:val="009E4417"/>
    <w:rsid w:val="00A04218"/>
    <w:rsid w:val="00A151BB"/>
    <w:rsid w:val="00A34D9C"/>
    <w:rsid w:val="00A3695A"/>
    <w:rsid w:val="00A4022F"/>
    <w:rsid w:val="00A50EA3"/>
    <w:rsid w:val="00A72E3B"/>
    <w:rsid w:val="00AA6C1A"/>
    <w:rsid w:val="00AB56EF"/>
    <w:rsid w:val="00AE0707"/>
    <w:rsid w:val="00AE26E4"/>
    <w:rsid w:val="00AF605B"/>
    <w:rsid w:val="00B446EE"/>
    <w:rsid w:val="00B579CD"/>
    <w:rsid w:val="00BE16BA"/>
    <w:rsid w:val="00BF1A8E"/>
    <w:rsid w:val="00BF427B"/>
    <w:rsid w:val="00C150D1"/>
    <w:rsid w:val="00C20012"/>
    <w:rsid w:val="00C5120B"/>
    <w:rsid w:val="00CE2DDF"/>
    <w:rsid w:val="00CE7DF6"/>
    <w:rsid w:val="00D21702"/>
    <w:rsid w:val="00D24B1E"/>
    <w:rsid w:val="00D30E3F"/>
    <w:rsid w:val="00D453F9"/>
    <w:rsid w:val="00D56C2E"/>
    <w:rsid w:val="00D7676C"/>
    <w:rsid w:val="00DA6D50"/>
    <w:rsid w:val="00DB287C"/>
    <w:rsid w:val="00DC556C"/>
    <w:rsid w:val="00DE136D"/>
    <w:rsid w:val="00DE19B3"/>
    <w:rsid w:val="00DE6FB4"/>
    <w:rsid w:val="00E21E01"/>
    <w:rsid w:val="00E27EBF"/>
    <w:rsid w:val="00E31077"/>
    <w:rsid w:val="00E42F04"/>
    <w:rsid w:val="00E50BD4"/>
    <w:rsid w:val="00E5267D"/>
    <w:rsid w:val="00E60DF0"/>
    <w:rsid w:val="00E66683"/>
    <w:rsid w:val="00E74CDC"/>
    <w:rsid w:val="00E76ED1"/>
    <w:rsid w:val="00EB0C41"/>
    <w:rsid w:val="00EB79B0"/>
    <w:rsid w:val="00ED0157"/>
    <w:rsid w:val="00EE1EE7"/>
    <w:rsid w:val="00EE2500"/>
    <w:rsid w:val="00EE27D2"/>
    <w:rsid w:val="00F06122"/>
    <w:rsid w:val="00F113D5"/>
    <w:rsid w:val="00F117B9"/>
    <w:rsid w:val="00F14ABF"/>
    <w:rsid w:val="00F20EA0"/>
    <w:rsid w:val="00F43FE5"/>
    <w:rsid w:val="00F53D53"/>
    <w:rsid w:val="00F840BA"/>
    <w:rsid w:val="00FB7722"/>
    <w:rsid w:val="00FC4E8E"/>
    <w:rsid w:val="00FD1E3B"/>
    <w:rsid w:val="00FF42E0"/>
    <w:rsid w:val="00FF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F193BDE-78B1-43CE-A4FD-B9321C7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77B"/>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2343C"/>
  </w:style>
  <w:style w:type="character" w:customStyle="1" w:styleId="a4">
    <w:name w:val="日付 (文字)"/>
    <w:basedOn w:val="a0"/>
    <w:link w:val="a3"/>
    <w:uiPriority w:val="99"/>
    <w:semiHidden/>
    <w:locked/>
    <w:rsid w:val="0021077B"/>
    <w:rPr>
      <w:rFonts w:ascii="Times New Roman" w:hAnsi="Times New Roman" w:cs="Times New Roman"/>
      <w:color w:val="000000"/>
      <w:kern w:val="0"/>
      <w:sz w:val="21"/>
      <w:szCs w:val="21"/>
    </w:rPr>
  </w:style>
  <w:style w:type="paragraph" w:styleId="a5">
    <w:name w:val="header"/>
    <w:basedOn w:val="a"/>
    <w:link w:val="a6"/>
    <w:uiPriority w:val="99"/>
    <w:rsid w:val="00255F6B"/>
    <w:pPr>
      <w:tabs>
        <w:tab w:val="center" w:pos="4252"/>
        <w:tab w:val="right" w:pos="8504"/>
      </w:tabs>
      <w:snapToGrid w:val="0"/>
    </w:pPr>
  </w:style>
  <w:style w:type="character" w:customStyle="1" w:styleId="a6">
    <w:name w:val="ヘッダー (文字)"/>
    <w:basedOn w:val="a0"/>
    <w:link w:val="a5"/>
    <w:uiPriority w:val="99"/>
    <w:semiHidden/>
    <w:locked/>
    <w:rsid w:val="0021077B"/>
    <w:rPr>
      <w:rFonts w:ascii="Times New Roman" w:hAnsi="Times New Roman" w:cs="Times New Roman"/>
      <w:color w:val="000000"/>
      <w:kern w:val="0"/>
      <w:sz w:val="21"/>
      <w:szCs w:val="21"/>
    </w:rPr>
  </w:style>
  <w:style w:type="paragraph" w:styleId="a7">
    <w:name w:val="footer"/>
    <w:basedOn w:val="a"/>
    <w:link w:val="a8"/>
    <w:uiPriority w:val="99"/>
    <w:rsid w:val="00255F6B"/>
    <w:pPr>
      <w:tabs>
        <w:tab w:val="center" w:pos="4252"/>
        <w:tab w:val="right" w:pos="8504"/>
      </w:tabs>
      <w:snapToGrid w:val="0"/>
    </w:pPr>
  </w:style>
  <w:style w:type="character" w:customStyle="1" w:styleId="a8">
    <w:name w:val="フッター (文字)"/>
    <w:basedOn w:val="a0"/>
    <w:link w:val="a7"/>
    <w:uiPriority w:val="99"/>
    <w:semiHidden/>
    <w:locked/>
    <w:rsid w:val="0021077B"/>
    <w:rPr>
      <w:rFonts w:ascii="Times New Roman" w:hAnsi="Times New Roman" w:cs="Times New Roman"/>
      <w:color w:val="000000"/>
      <w:kern w:val="0"/>
      <w:sz w:val="21"/>
      <w:szCs w:val="21"/>
    </w:rPr>
  </w:style>
  <w:style w:type="paragraph" w:styleId="a9">
    <w:name w:val="Balloon Text"/>
    <w:basedOn w:val="a"/>
    <w:link w:val="aa"/>
    <w:uiPriority w:val="99"/>
    <w:semiHidden/>
    <w:rsid w:val="007561B5"/>
    <w:rPr>
      <w:rFonts w:ascii="Arial" w:eastAsia="ＭＳ ゴシック" w:hAnsi="Arial" w:cs="Arial"/>
      <w:sz w:val="18"/>
      <w:szCs w:val="18"/>
    </w:rPr>
  </w:style>
  <w:style w:type="character" w:customStyle="1" w:styleId="aa">
    <w:name w:val="吹き出し (文字)"/>
    <w:basedOn w:val="a0"/>
    <w:link w:val="a9"/>
    <w:uiPriority w:val="99"/>
    <w:semiHidden/>
    <w:locked/>
    <w:rsid w:val="0021077B"/>
    <w:rPr>
      <w:rFonts w:asciiTheme="majorHAnsi" w:eastAsiaTheme="majorEastAsia" w:hAnsiTheme="majorHAnsi" w:cs="Times New Roman"/>
      <w:color w:val="000000"/>
      <w:kern w:val="0"/>
      <w:sz w:val="18"/>
      <w:szCs w:val="18"/>
    </w:rPr>
  </w:style>
  <w:style w:type="character" w:styleId="ab">
    <w:name w:val="Hyperlink"/>
    <w:basedOn w:val="a0"/>
    <w:uiPriority w:val="99"/>
    <w:unhideWhenUsed/>
    <w:rsid w:val="0053766A"/>
    <w:rPr>
      <w:rFonts w:cs="Times New Roman"/>
      <w:color w:val="0000FF" w:themeColor="hyperlink"/>
      <w:u w:val="single"/>
    </w:rPr>
  </w:style>
  <w:style w:type="paragraph" w:styleId="ac">
    <w:name w:val="List Paragraph"/>
    <w:basedOn w:val="a"/>
    <w:uiPriority w:val="34"/>
    <w:qFormat/>
    <w:rsid w:val="004C1A8B"/>
    <w:pPr>
      <w:ind w:leftChars="400" w:left="840"/>
    </w:pPr>
  </w:style>
  <w:style w:type="table" w:styleId="ad">
    <w:name w:val="Table Grid"/>
    <w:basedOn w:val="a1"/>
    <w:uiPriority w:val="59"/>
    <w:rsid w:val="003E321B"/>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3E321B"/>
    <w:pPr>
      <w:widowControl w:val="0"/>
      <w:wordWrap w:val="0"/>
      <w:autoSpaceDE w:val="0"/>
      <w:autoSpaceDN w:val="0"/>
      <w:adjustRightInd w:val="0"/>
      <w:spacing w:line="398" w:lineRule="exact"/>
      <w:jc w:val="both"/>
    </w:pPr>
    <w:rPr>
      <w:rFonts w:ascii="Times New Roman" w:eastAsia="ＭＳ Ｐ明朝" w:hAnsi="Times New Roman" w:cs="ＭＳ Ｐ明朝"/>
      <w:spacing w:val="1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990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545E-C4CF-4256-883F-017ADA88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秋田市PTA連合会</dc:creator>
  <cp:lastModifiedBy>秋田市ＰＴＡ連合会</cp:lastModifiedBy>
  <cp:revision>2</cp:revision>
  <cp:lastPrinted>2020-05-07T05:07:00Z</cp:lastPrinted>
  <dcterms:created xsi:type="dcterms:W3CDTF">2020-05-11T06:46:00Z</dcterms:created>
  <dcterms:modified xsi:type="dcterms:W3CDTF">2020-05-11T06:46:00Z</dcterms:modified>
</cp:coreProperties>
</file>